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2926EE8A" w:rsidR="00B020EF" w:rsidRPr="000457B1" w:rsidRDefault="00B020EF" w:rsidP="00834F5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A048C68" w14:textId="22848F98" w:rsidR="00B020EF" w:rsidRPr="00B020EF" w:rsidRDefault="009A7210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6A1A6A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Electric Vehicle (EV)</w:t>
            </w:r>
            <w:r w:rsidR="006A1A6A" w:rsidRPr="006A1A6A">
              <w:rPr>
                <w:rFonts w:ascii="Arial" w:eastAsiaTheme="minorEastAsia" w:hAnsi="Arial" w:cs="Arial"/>
                <w:b/>
                <w:bCs/>
                <w:color w:val="0D0D0D" w:themeColor="text1" w:themeTint="F2"/>
                <w:sz w:val="28"/>
                <w:szCs w:val="28"/>
              </w:rPr>
              <w:t>Assistant Technician</w:t>
            </w:r>
            <w:r w:rsidR="006A1A6A" w:rsidRPr="00800AAD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</w:t>
            </w:r>
            <w:r w:rsidR="006A1A6A" w:rsidRPr="00800AA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9A7210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</w:t>
            </w:r>
            <w:r w:rsidR="00B020EF"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2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4A14EB56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220734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2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0454FC71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5D7317C7" w:rsidR="008D7F73" w:rsidRPr="00F66BD3" w:rsidRDefault="009A7210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9A7210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Electric Vehicle (EV) </w:t>
            </w:r>
            <w:r w:rsidR="006A1A6A" w:rsidRPr="006A1A6A">
              <w:rPr>
                <w:rFonts w:ascii="Arial" w:hAnsi="Arial" w:cs="Arial"/>
                <w:b/>
                <w:bCs/>
                <w:color w:val="0D0D0D" w:themeColor="text1" w:themeTint="F2"/>
              </w:rPr>
              <w:t>Assistant Technician</w:t>
            </w:r>
            <w:r w:rsidR="00FB6D12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9A7210">
              <w:rPr>
                <w:rFonts w:ascii="Arial" w:hAnsi="Arial" w:cs="Arial"/>
                <w:b/>
                <w:bCs/>
                <w:color w:val="0D0D0D" w:themeColor="text1" w:themeTint="F2"/>
              </w:rPr>
              <w:t>L-2</w:t>
            </w:r>
          </w:p>
        </w:tc>
      </w:tr>
      <w:tr w:rsidR="008616FF" w:rsidRPr="00A33A91" w14:paraId="34FF83B6" w14:textId="77777777" w:rsidTr="001F6055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</w:tcPr>
          <w:p w14:paraId="49D0E764" w14:textId="77777777" w:rsidR="001F6055" w:rsidRPr="00742BB0" w:rsidRDefault="001F6055" w:rsidP="001F60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6E49C8CF" w14:textId="77777777" w:rsidR="001F6055" w:rsidRPr="00742BB0" w:rsidRDefault="001F6055" w:rsidP="001F60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Health, Safety and Environment</w:t>
            </w:r>
          </w:p>
          <w:p w14:paraId="1FA9931B" w14:textId="77777777" w:rsidR="001F6055" w:rsidRPr="00742BB0" w:rsidRDefault="001F6055" w:rsidP="001F60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Electrical Measurements</w:t>
            </w:r>
          </w:p>
          <w:p w14:paraId="477D277C" w14:textId="77777777" w:rsidR="001F6055" w:rsidRPr="00742BB0" w:rsidRDefault="001F6055" w:rsidP="001F60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Battery System</w:t>
            </w:r>
          </w:p>
          <w:p w14:paraId="27608E20" w14:textId="36580732" w:rsidR="001F6055" w:rsidRPr="00742BB0" w:rsidRDefault="001F6055" w:rsidP="001F60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B444B1">
              <w:rPr>
                <w:rFonts w:ascii="Arial" w:hAnsi="Arial" w:cs="Arial"/>
                <w:sz w:val="22"/>
                <w:szCs w:val="22"/>
              </w:rPr>
              <w:t xml:space="preserve">EV </w:t>
            </w:r>
            <w:r w:rsidRPr="00742BB0">
              <w:rPr>
                <w:rFonts w:ascii="Arial" w:hAnsi="Arial" w:cs="Arial"/>
                <w:sz w:val="22"/>
                <w:szCs w:val="22"/>
              </w:rPr>
              <w:t>Battery Charging</w:t>
            </w:r>
          </w:p>
          <w:p w14:paraId="3E391F71" w14:textId="77777777" w:rsidR="001F6055" w:rsidRPr="00742BB0" w:rsidRDefault="001F6055" w:rsidP="001F60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Motor Drive and Brake system</w:t>
            </w:r>
          </w:p>
          <w:p w14:paraId="30780645" w14:textId="77777777" w:rsidR="001F6055" w:rsidRPr="00742BB0" w:rsidRDefault="001F6055" w:rsidP="001F60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Controller and Power Electronics</w:t>
            </w:r>
          </w:p>
          <w:p w14:paraId="07956534" w14:textId="77777777" w:rsidR="001F6055" w:rsidRPr="00742BB0" w:rsidRDefault="001F6055" w:rsidP="001F60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Thermal and Cooling System</w:t>
            </w:r>
          </w:p>
          <w:p w14:paraId="09583118" w14:textId="275FBA2F" w:rsidR="001F6055" w:rsidRPr="00742BB0" w:rsidRDefault="001F6055" w:rsidP="001F60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2-Wheeler EVs </w:t>
            </w:r>
          </w:p>
          <w:p w14:paraId="176017D9" w14:textId="4116082E" w:rsidR="001F6055" w:rsidRPr="00742BB0" w:rsidRDefault="001F6055" w:rsidP="001F60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3-Wheeler EVs </w:t>
            </w:r>
          </w:p>
          <w:p w14:paraId="28A09EF9" w14:textId="0544AEF2" w:rsidR="00F66BD3" w:rsidRPr="001F6055" w:rsidRDefault="001F6055" w:rsidP="001F605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4-Wheeler EVs 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787E479C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A33A91">
              <w:rPr>
                <w:rFonts w:ascii="Arial" w:hAnsi="Arial" w:cs="Arial"/>
                <w:sz w:val="20"/>
              </w:rPr>
              <w:t>Number____________________________</w:t>
            </w:r>
            <w:r w:rsidR="00B444B1">
              <w:rPr>
                <w:rFonts w:ascii="Arial" w:hAnsi="Arial" w:cs="Arial"/>
                <w:sz w:val="20"/>
              </w:rPr>
              <w:t>Date</w:t>
            </w:r>
            <w:proofErr w:type="spellEnd"/>
            <w:r w:rsidRPr="00A33A91">
              <w:rPr>
                <w:rFonts w:ascii="Arial" w:hAnsi="Arial" w:cs="Arial"/>
                <w:sz w:val="20"/>
              </w:rPr>
              <w:t>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56F08EE8" w:rsidR="00F037EF" w:rsidRDefault="00216734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</w:t>
      </w:r>
      <w:r>
        <w:rPr>
          <w:rFonts w:ascii="Arial" w:hAnsi="Arial"/>
          <w:b/>
          <w:bCs/>
          <w:sz w:val="32"/>
        </w:rPr>
        <w:t>t</w:t>
      </w:r>
      <w:r w:rsidRPr="00AB7481">
        <w:rPr>
          <w:rFonts w:ascii="Arial" w:hAnsi="Arial"/>
          <w:b/>
          <w:bCs/>
          <w:sz w:val="32"/>
        </w:rPr>
        <w:t>ion</w:t>
      </w:r>
      <w:r w:rsidR="00F037EF" w:rsidRPr="00AB7481">
        <w:rPr>
          <w:rFonts w:ascii="Arial" w:hAnsi="Arial"/>
          <w:b/>
          <w:bCs/>
          <w:sz w:val="32"/>
        </w:rPr>
        <w:t xml:space="preserve"> A</w:t>
      </w:r>
      <w:r w:rsidR="00F037EF">
        <w:rPr>
          <w:rFonts w:ascii="Arial" w:hAnsi="Arial"/>
          <w:b/>
          <w:bCs/>
          <w:sz w:val="32"/>
        </w:rPr>
        <w:t>1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="00F037EF"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03759C" w14:textId="73EC1E7B" w:rsidR="008616FF" w:rsidRPr="006A6DFB" w:rsidRDefault="008D7F73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531B8ADD" w14:textId="77777777" w:rsidR="00FB6D12" w:rsidRDefault="00F037EF" w:rsidP="00F272D9">
            <w:pPr>
              <w:spacing w:before="240"/>
              <w:ind w:left="1260" w:hanging="126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220734">
              <w:rPr>
                <w:rFonts w:asciiTheme="minorBidi" w:hAnsiTheme="minorBidi"/>
                <w:b/>
                <w:bCs/>
              </w:rPr>
              <w:t>2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8E8115D" w14:textId="77777777" w:rsidR="00445F89" w:rsidRDefault="00F272D9" w:rsidP="00F272D9">
            <w:pPr>
              <w:spacing w:before="240"/>
              <w:ind w:left="1260" w:hanging="126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Check</w:t>
            </w:r>
            <w:r w:rsidR="00030E11" w:rsidRPr="00030E11">
              <w:rPr>
                <w:rFonts w:asciiTheme="minorBidi" w:hAnsiTheme="minorBidi"/>
                <w:b/>
                <w:bCs/>
              </w:rPr>
              <w:t xml:space="preserve"> </w:t>
            </w:r>
            <w:r>
              <w:rPr>
                <w:rFonts w:asciiTheme="minorBidi" w:hAnsiTheme="minorBidi"/>
                <w:b/>
                <w:bCs/>
              </w:rPr>
              <w:t>/ maintain</w:t>
            </w:r>
            <w:r w:rsidR="00030E11" w:rsidRPr="00030E11">
              <w:rPr>
                <w:rFonts w:asciiTheme="minorBidi" w:hAnsiTheme="minorBidi"/>
                <w:b/>
                <w:bCs/>
              </w:rPr>
              <w:t xml:space="preserve"> traction motor and powertrain system.</w:t>
            </w:r>
          </w:p>
          <w:p w14:paraId="0CB611A4" w14:textId="23641F90" w:rsidR="00FB6D12" w:rsidRPr="00030E11" w:rsidRDefault="00FB6D12" w:rsidP="00F272D9">
            <w:pPr>
              <w:spacing w:before="240"/>
              <w:ind w:left="1260" w:hanging="1260"/>
              <w:rPr>
                <w:rFonts w:asciiTheme="minorBidi" w:hAnsiTheme="minorBidi"/>
                <w:b/>
                <w:bCs/>
              </w:rPr>
            </w:pP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45F9F184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31C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B02034">
        <w:trPr>
          <w:trHeight w:val="34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230E112" w14:textId="77777777" w:rsidR="00834F59" w:rsidRPr="00834F59" w:rsidRDefault="00F272D9" w:rsidP="00834F59">
            <w:pPr>
              <w:pStyle w:val="ListParagraph"/>
              <w:numPr>
                <w:ilvl w:val="0"/>
                <w:numId w:val="22"/>
              </w:numPr>
              <w:ind w:left="376" w:hanging="270"/>
              <w:rPr>
                <w:rFonts w:ascii="Arial" w:hAnsi="Arial" w:cs="Arial"/>
              </w:rPr>
            </w:pPr>
            <w:r w:rsidRPr="00834F59">
              <w:rPr>
                <w:rFonts w:ascii="Arial" w:hAnsi="Arial" w:cs="Arial"/>
                <w:b/>
                <w:bCs/>
              </w:rPr>
              <w:t>Check</w:t>
            </w:r>
            <w:r w:rsidR="00030E11" w:rsidRPr="00834F59">
              <w:rPr>
                <w:rFonts w:ascii="Arial" w:hAnsi="Arial" w:cs="Arial"/>
                <w:b/>
                <w:bCs/>
              </w:rPr>
              <w:t xml:space="preserve"> traction motor for overheating, abnormal noise, or vibration</w:t>
            </w:r>
            <w:r w:rsidRPr="00834F59">
              <w:rPr>
                <w:rFonts w:ascii="Arial" w:hAnsi="Arial" w:cs="Arial"/>
                <w:b/>
                <w:bCs/>
              </w:rPr>
              <w:t>.</w:t>
            </w:r>
            <w:r w:rsidR="00834F59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9879A11" w14:textId="77777777" w:rsidR="00834F59" w:rsidRDefault="00030E11" w:rsidP="00834F59">
            <w:pPr>
              <w:pStyle w:val="ListParagraph"/>
              <w:numPr>
                <w:ilvl w:val="0"/>
                <w:numId w:val="22"/>
              </w:numPr>
              <w:ind w:left="376" w:hanging="270"/>
              <w:rPr>
                <w:rFonts w:ascii="Arial" w:hAnsi="Arial" w:cs="Arial"/>
              </w:rPr>
            </w:pPr>
            <w:r w:rsidRPr="00834F59">
              <w:rPr>
                <w:rFonts w:ascii="Arial" w:hAnsi="Arial" w:cs="Arial"/>
              </w:rPr>
              <w:t>Check drive axle alignment and wear condition</w:t>
            </w:r>
            <w:r w:rsidR="00F272D9" w:rsidRPr="00834F59">
              <w:rPr>
                <w:rFonts w:ascii="Arial" w:hAnsi="Arial" w:cs="Arial"/>
              </w:rPr>
              <w:t>.</w:t>
            </w:r>
            <w:r w:rsidR="00834F59">
              <w:rPr>
                <w:rFonts w:ascii="Arial" w:hAnsi="Arial" w:cs="Arial"/>
              </w:rPr>
              <w:t xml:space="preserve"> </w:t>
            </w:r>
          </w:p>
          <w:p w14:paraId="50FCF3FE" w14:textId="77777777" w:rsidR="00834F59" w:rsidRDefault="00030E11" w:rsidP="00834F59">
            <w:pPr>
              <w:pStyle w:val="ListParagraph"/>
              <w:numPr>
                <w:ilvl w:val="0"/>
                <w:numId w:val="22"/>
              </w:numPr>
              <w:ind w:left="376" w:hanging="270"/>
              <w:rPr>
                <w:rFonts w:ascii="Arial" w:hAnsi="Arial" w:cs="Arial"/>
              </w:rPr>
            </w:pPr>
            <w:r w:rsidRPr="00834F59">
              <w:rPr>
                <w:rFonts w:ascii="Arial" w:hAnsi="Arial" w:cs="Arial"/>
              </w:rPr>
              <w:t>Lubricate drivetrain components as per manufacturer specifications</w:t>
            </w:r>
            <w:r w:rsidR="00834F59">
              <w:rPr>
                <w:rFonts w:ascii="Arial" w:hAnsi="Arial" w:cs="Arial"/>
              </w:rPr>
              <w:t xml:space="preserve"> </w:t>
            </w:r>
          </w:p>
          <w:p w14:paraId="4FD62AF4" w14:textId="77777777" w:rsidR="00834F59" w:rsidRPr="00834F59" w:rsidRDefault="00030E11" w:rsidP="00834F59">
            <w:pPr>
              <w:pStyle w:val="ListParagraph"/>
              <w:numPr>
                <w:ilvl w:val="0"/>
                <w:numId w:val="22"/>
              </w:numPr>
              <w:ind w:left="376" w:hanging="270"/>
              <w:rPr>
                <w:rFonts w:ascii="Arial" w:hAnsi="Arial" w:cs="Arial"/>
              </w:rPr>
            </w:pPr>
            <w:r w:rsidRPr="00834F59">
              <w:rPr>
                <w:rFonts w:ascii="Arial" w:hAnsi="Arial" w:cs="Arial"/>
                <w:b/>
                <w:bCs/>
              </w:rPr>
              <w:t>Test accelerator response under controlled operating conditions</w:t>
            </w:r>
            <w:r w:rsidR="00F272D9" w:rsidRPr="00834F59">
              <w:rPr>
                <w:rFonts w:ascii="Arial" w:hAnsi="Arial" w:cs="Arial"/>
              </w:rPr>
              <w:t xml:space="preserve"> </w:t>
            </w:r>
            <w:r w:rsidR="00F272D9" w:rsidRPr="00834F59">
              <w:rPr>
                <w:rFonts w:ascii="Arial" w:hAnsi="Arial" w:cs="Arial"/>
                <w:b/>
                <w:bCs/>
              </w:rPr>
              <w:t>as per standards.</w:t>
            </w:r>
            <w:r w:rsidR="00834F59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5D9823F" w14:textId="77777777" w:rsidR="00834F59" w:rsidRPr="00834F59" w:rsidRDefault="0098514A" w:rsidP="00834F59">
            <w:pPr>
              <w:pStyle w:val="ListParagraph"/>
              <w:numPr>
                <w:ilvl w:val="0"/>
                <w:numId w:val="22"/>
              </w:numPr>
              <w:ind w:left="376" w:hanging="270"/>
              <w:rPr>
                <w:rFonts w:ascii="Arial" w:hAnsi="Arial" w:cs="Arial"/>
              </w:rPr>
            </w:pPr>
            <w:r w:rsidRPr="00834F59">
              <w:rPr>
                <w:rFonts w:ascii="Arial" w:hAnsi="Arial" w:cs="Arial"/>
                <w:b/>
                <w:bCs/>
              </w:rPr>
              <w:t>Check</w:t>
            </w:r>
            <w:r w:rsidR="00030E11" w:rsidRPr="00834F59">
              <w:rPr>
                <w:rFonts w:ascii="Arial" w:hAnsi="Arial" w:cs="Arial"/>
                <w:b/>
                <w:bCs/>
              </w:rPr>
              <w:t xml:space="preserve"> wiring and motor connections for looseness or damage</w:t>
            </w:r>
            <w:r w:rsidR="00834F59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A82FF78" w14:textId="77777777" w:rsidR="00834F59" w:rsidRDefault="0098514A" w:rsidP="00834F59">
            <w:pPr>
              <w:pStyle w:val="ListParagraph"/>
              <w:numPr>
                <w:ilvl w:val="0"/>
                <w:numId w:val="22"/>
              </w:numPr>
              <w:ind w:left="376" w:hanging="270"/>
              <w:rPr>
                <w:rFonts w:ascii="Arial" w:hAnsi="Arial" w:cs="Arial"/>
              </w:rPr>
            </w:pPr>
            <w:r w:rsidRPr="00834F59">
              <w:rPr>
                <w:rFonts w:ascii="Arial" w:hAnsi="Arial" w:cs="Arial"/>
              </w:rPr>
              <w:t xml:space="preserve">Apply </w:t>
            </w:r>
            <w:r w:rsidR="00030E11" w:rsidRPr="00834F59">
              <w:rPr>
                <w:rFonts w:ascii="Arial" w:hAnsi="Arial" w:cs="Arial"/>
              </w:rPr>
              <w:t>electrical and workshop safety procedures during maintenance</w:t>
            </w:r>
            <w:r w:rsidR="00834F59">
              <w:rPr>
                <w:rFonts w:ascii="Arial" w:hAnsi="Arial" w:cs="Arial"/>
              </w:rPr>
              <w:t xml:space="preserve"> </w:t>
            </w:r>
          </w:p>
          <w:p w14:paraId="0913EED6" w14:textId="53C292B5" w:rsidR="00B02034" w:rsidRPr="00834F59" w:rsidRDefault="00030E11" w:rsidP="00834F59">
            <w:pPr>
              <w:pStyle w:val="ListParagraph"/>
              <w:numPr>
                <w:ilvl w:val="0"/>
                <w:numId w:val="22"/>
              </w:numPr>
              <w:ind w:left="376" w:hanging="270"/>
              <w:rPr>
                <w:rFonts w:ascii="Arial" w:hAnsi="Arial" w:cs="Arial"/>
              </w:rPr>
            </w:pPr>
            <w:r w:rsidRPr="00834F59">
              <w:rPr>
                <w:rFonts w:ascii="Arial" w:hAnsi="Arial" w:cs="Arial"/>
              </w:rPr>
              <w:t>Record maintenance activities and identified faults accurately</w:t>
            </w:r>
          </w:p>
        </w:tc>
      </w:tr>
    </w:tbl>
    <w:p w14:paraId="0BEF429E" w14:textId="6CEF6CD5" w:rsidR="008D7F73" w:rsidRPr="007C0C93" w:rsidRDefault="00C14C5A" w:rsidP="001A01BD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 xml:space="preserve">(Bold </w:t>
      </w:r>
      <w:r w:rsidR="007C0C93" w:rsidRPr="007C0C93">
        <w:rPr>
          <w:rFonts w:ascii="Arial" w:hAnsi="Arial" w:cs="Arial"/>
          <w:b/>
          <w:bCs/>
        </w:rPr>
        <w:t>Statements in the</w:t>
      </w:r>
      <w:r w:rsidR="007C0C93">
        <w:rPr>
          <w:rFonts w:ascii="Arial" w:hAnsi="Arial" w:cs="Arial"/>
          <w:b/>
          <w:bCs/>
        </w:rPr>
        <w:t xml:space="preserve"> above</w:t>
      </w:r>
      <w:r w:rsidR="007C0C93" w:rsidRPr="007C0C93">
        <w:rPr>
          <w:rFonts w:ascii="Arial" w:hAnsi="Arial" w:cs="Arial"/>
          <w:b/>
          <w:bCs/>
        </w:rPr>
        <w:t xml:space="preserve"> performance Criteria </w:t>
      </w:r>
      <w:r w:rsidRPr="007C0C93">
        <w:rPr>
          <w:rFonts w:ascii="Arial" w:hAnsi="Arial" w:cs="Arial"/>
          <w:b/>
          <w:bCs/>
        </w:rPr>
        <w:t>are critical)</w:t>
      </w:r>
    </w:p>
    <w:p w14:paraId="209B79A2" w14:textId="7914E684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834F59">
        <w:trPr>
          <w:trHeight w:val="719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7AB92E5C" w14:textId="73C6B675" w:rsidR="001D31C6" w:rsidRDefault="00F037EF" w:rsidP="00936F62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220734">
              <w:rPr>
                <w:rFonts w:asciiTheme="minorBidi" w:hAnsiTheme="minorBidi"/>
                <w:b/>
                <w:bCs/>
              </w:rPr>
              <w:t>2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6B4F0AA3" w14:textId="70A3A604" w:rsidR="008D7F73" w:rsidRPr="001D31C6" w:rsidRDefault="00693A2F" w:rsidP="001D31C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>Check</w:t>
            </w:r>
            <w:r w:rsidRPr="00030E11">
              <w:rPr>
                <w:rFonts w:asciiTheme="minorBidi" w:hAnsiTheme="minorBidi"/>
                <w:b/>
                <w:bCs/>
              </w:rPr>
              <w:t xml:space="preserve"> </w:t>
            </w:r>
            <w:r>
              <w:rPr>
                <w:rFonts w:asciiTheme="minorBidi" w:hAnsiTheme="minorBidi"/>
                <w:b/>
                <w:bCs/>
              </w:rPr>
              <w:t>/ maintain</w:t>
            </w:r>
            <w:r w:rsidRPr="00030E11">
              <w:rPr>
                <w:rFonts w:asciiTheme="minorBidi" w:hAnsiTheme="minorBidi"/>
                <w:b/>
                <w:bCs/>
              </w:rPr>
              <w:t xml:space="preserve"> traction motor and powertrain system.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34F59" w:rsidRPr="00A33A91" w14:paraId="6E2AED4B" w14:textId="77777777" w:rsidTr="00834F59">
        <w:trPr>
          <w:trHeight w:val="432"/>
        </w:trPr>
        <w:tc>
          <w:tcPr>
            <w:tcW w:w="7087" w:type="dxa"/>
            <w:vAlign w:val="center"/>
          </w:tcPr>
          <w:p w14:paraId="21901219" w14:textId="45FE863D" w:rsidR="00834F59" w:rsidRPr="00834F59" w:rsidRDefault="00834F59" w:rsidP="00834F5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F43">
              <w:rPr>
                <w:rFonts w:ascii="Arial" w:hAnsi="Arial" w:cs="Arial"/>
                <w:b/>
                <w:bCs/>
              </w:rPr>
              <w:t xml:space="preserve">Check traction motor for overheating, abnormal noise, or vibration. </w:t>
            </w:r>
          </w:p>
        </w:tc>
        <w:tc>
          <w:tcPr>
            <w:tcW w:w="1063" w:type="dxa"/>
            <w:vAlign w:val="center"/>
          </w:tcPr>
          <w:p w14:paraId="2F1302A1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288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02B99" id="Rounded Rectangle 32" o:spid="_x0000_s1026" style="position:absolute;margin-left:9.15pt;margin-top:6.55pt;width:28.5pt;height:12.9pt;z-index:25268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312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179C16" id="Rounded Rectangle 33" o:spid="_x0000_s1026" style="position:absolute;margin-left:9.6pt;margin-top:6.55pt;width:28.5pt;height:12.9pt;z-index:25268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34F59" w:rsidRPr="00A33A91" w14:paraId="3C06F87C" w14:textId="77777777" w:rsidTr="00834F59">
        <w:trPr>
          <w:trHeight w:val="432"/>
        </w:trPr>
        <w:tc>
          <w:tcPr>
            <w:tcW w:w="7087" w:type="dxa"/>
            <w:vAlign w:val="center"/>
          </w:tcPr>
          <w:p w14:paraId="7FDE42D0" w14:textId="0D9A4CA4" w:rsidR="00834F59" w:rsidRPr="00834F59" w:rsidRDefault="00834F59" w:rsidP="00834F5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F43">
              <w:rPr>
                <w:rFonts w:ascii="Arial" w:hAnsi="Arial" w:cs="Arial"/>
              </w:rPr>
              <w:t xml:space="preserve">Check drive axle alignment and wear condition. </w:t>
            </w:r>
          </w:p>
        </w:tc>
        <w:tc>
          <w:tcPr>
            <w:tcW w:w="1063" w:type="dxa"/>
            <w:vAlign w:val="center"/>
          </w:tcPr>
          <w:p w14:paraId="0CB62D69" w14:textId="77777777" w:rsidR="00834F59" w:rsidRPr="00A33A91" w:rsidRDefault="00834F59" w:rsidP="00834F59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146DC9" id="Rounded Rectangle 10" o:spid="_x0000_s1026" style="position:absolute;margin-left:8.7pt;margin-top:3.2pt;width:28.5pt;height:12.9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834F59" w:rsidRPr="00A33A91" w:rsidRDefault="00834F59" w:rsidP="00834F59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02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C34FF1" id="Rounded Rectangle 11" o:spid="_x0000_s1026" style="position:absolute;margin-left:9.5pt;margin-top:2.35pt;width:28.5pt;height:12.9pt;z-index:25267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34F59" w:rsidRPr="00A33A91" w14:paraId="09D08ADE" w14:textId="77777777" w:rsidTr="00834F59">
        <w:trPr>
          <w:trHeight w:val="432"/>
        </w:trPr>
        <w:tc>
          <w:tcPr>
            <w:tcW w:w="7087" w:type="dxa"/>
            <w:vAlign w:val="center"/>
          </w:tcPr>
          <w:p w14:paraId="72777700" w14:textId="4D231939" w:rsidR="00834F59" w:rsidRPr="00834F59" w:rsidRDefault="00834F59" w:rsidP="00834F5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F43">
              <w:rPr>
                <w:rFonts w:ascii="Arial" w:hAnsi="Arial" w:cs="Arial"/>
              </w:rPr>
              <w:t xml:space="preserve">Lubricate drivetrain components as per manufacturer specifications </w:t>
            </w:r>
          </w:p>
        </w:tc>
        <w:tc>
          <w:tcPr>
            <w:tcW w:w="1063" w:type="dxa"/>
            <w:vAlign w:val="center"/>
          </w:tcPr>
          <w:p w14:paraId="6C1D1F8D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79AFCF" id="Rounded Rectangle 12" o:spid="_x0000_s1026" style="position:absolute;margin-left:8.8pt;margin-top:3.4pt;width:28.5pt;height:12.9pt;z-index:25267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628F33" id="Rounded Rectangle 4" o:spid="_x0000_s1026" style="position:absolute;margin-left:9.5pt;margin-top:3.4pt;width:28.5pt;height:12.9pt;z-index:25267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34F59" w:rsidRPr="00A33A91" w14:paraId="5B507482" w14:textId="77777777" w:rsidTr="00834F59">
        <w:trPr>
          <w:trHeight w:val="432"/>
        </w:trPr>
        <w:tc>
          <w:tcPr>
            <w:tcW w:w="7087" w:type="dxa"/>
            <w:vAlign w:val="center"/>
          </w:tcPr>
          <w:p w14:paraId="206C1C73" w14:textId="3F2D4842" w:rsidR="00834F59" w:rsidRPr="00834F59" w:rsidRDefault="00834F59" w:rsidP="00834F5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F43">
              <w:rPr>
                <w:rFonts w:ascii="Arial" w:hAnsi="Arial" w:cs="Arial"/>
                <w:b/>
                <w:bCs/>
              </w:rPr>
              <w:t>Test accelerator response under controlled operating conditions</w:t>
            </w:r>
            <w:r w:rsidRPr="00666F43">
              <w:rPr>
                <w:rFonts w:ascii="Arial" w:hAnsi="Arial" w:cs="Arial"/>
              </w:rPr>
              <w:t xml:space="preserve"> </w:t>
            </w:r>
            <w:r w:rsidRPr="00666F43">
              <w:rPr>
                <w:rFonts w:ascii="Arial" w:hAnsi="Arial" w:cs="Arial"/>
                <w:b/>
                <w:bCs/>
              </w:rPr>
              <w:t xml:space="preserve">as per standards. </w:t>
            </w:r>
          </w:p>
        </w:tc>
        <w:tc>
          <w:tcPr>
            <w:tcW w:w="1063" w:type="dxa"/>
            <w:vAlign w:val="center"/>
          </w:tcPr>
          <w:p w14:paraId="6E8C2B49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7478D9" id="Rounded Rectangle 13" o:spid="_x0000_s1026" style="position:absolute;margin-left:8.3pt;margin-top:2.85pt;width:28.5pt;height:12.9pt;z-index:25267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7C5EDE" id="Rounded Rectangle 14" o:spid="_x0000_s1026" style="position:absolute;margin-left:10.6pt;margin-top:2.85pt;width:28.5pt;height:12.9pt;z-index:25267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34F59" w:rsidRPr="00A33A91" w14:paraId="25C422A6" w14:textId="77777777" w:rsidTr="00834F59">
        <w:trPr>
          <w:trHeight w:val="432"/>
        </w:trPr>
        <w:tc>
          <w:tcPr>
            <w:tcW w:w="7087" w:type="dxa"/>
            <w:vAlign w:val="center"/>
          </w:tcPr>
          <w:p w14:paraId="38929743" w14:textId="10BFB0CB" w:rsidR="00834F59" w:rsidRPr="00834F59" w:rsidRDefault="00834F59" w:rsidP="00834F5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6F43">
              <w:rPr>
                <w:rFonts w:ascii="Arial" w:hAnsi="Arial" w:cs="Arial"/>
                <w:b/>
                <w:bCs/>
              </w:rPr>
              <w:t xml:space="preserve">Check wiring and motor connections for looseness or damage </w:t>
            </w:r>
          </w:p>
        </w:tc>
        <w:tc>
          <w:tcPr>
            <w:tcW w:w="1063" w:type="dxa"/>
            <w:vAlign w:val="center"/>
          </w:tcPr>
          <w:p w14:paraId="6AC1BEBA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B44C8E" id="Rounded Rectangle 15" o:spid="_x0000_s1026" style="position:absolute;margin-left:8.3pt;margin-top:3.95pt;width:28.5pt;height:12.9pt;z-index:25267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60DC3C" id="Rounded Rectangle 16" o:spid="_x0000_s1026" style="position:absolute;margin-left:10.05pt;margin-top:3.95pt;width:28.5pt;height:12.9pt;z-index:25267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34F59" w:rsidRPr="00A33A91" w14:paraId="1C8072AF" w14:textId="77777777" w:rsidTr="00834F59">
        <w:trPr>
          <w:trHeight w:val="432"/>
        </w:trPr>
        <w:tc>
          <w:tcPr>
            <w:tcW w:w="7087" w:type="dxa"/>
            <w:vAlign w:val="center"/>
          </w:tcPr>
          <w:p w14:paraId="70720648" w14:textId="5E20B47A" w:rsidR="00834F59" w:rsidRPr="00834F59" w:rsidRDefault="00834F59" w:rsidP="00834F5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666F43">
              <w:rPr>
                <w:rFonts w:ascii="Arial" w:hAnsi="Arial" w:cs="Arial"/>
              </w:rPr>
              <w:t xml:space="preserve">Apply electrical and workshop safety procedures during maintenance </w:t>
            </w:r>
          </w:p>
        </w:tc>
        <w:tc>
          <w:tcPr>
            <w:tcW w:w="1063" w:type="dxa"/>
            <w:vAlign w:val="center"/>
          </w:tcPr>
          <w:p w14:paraId="6167D909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0B6D92" id="Rounded Rectangle 17" o:spid="_x0000_s1026" style="position:absolute;margin-left:7.9pt;margin-top:2.5pt;width:28.5pt;height:12.9pt;z-index:25268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B6F72" id="Rounded Rectangle 18" o:spid="_x0000_s1026" style="position:absolute;margin-left:10.2pt;margin-top:3.05pt;width:28.45pt;height:12.85pt;z-index:25268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34F59" w:rsidRPr="00A33A91" w14:paraId="51158B93" w14:textId="77777777" w:rsidTr="00834F59">
        <w:trPr>
          <w:trHeight w:val="432"/>
        </w:trPr>
        <w:tc>
          <w:tcPr>
            <w:tcW w:w="7087" w:type="dxa"/>
            <w:vAlign w:val="center"/>
          </w:tcPr>
          <w:p w14:paraId="06BC6A89" w14:textId="70B439E3" w:rsidR="00834F59" w:rsidRPr="00834F59" w:rsidRDefault="00834F59" w:rsidP="00834F59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666F43">
              <w:rPr>
                <w:rFonts w:ascii="Arial" w:hAnsi="Arial" w:cs="Arial"/>
              </w:rPr>
              <w:t>Record maintenance activities and identified faults accurately</w:t>
            </w:r>
          </w:p>
        </w:tc>
        <w:tc>
          <w:tcPr>
            <w:tcW w:w="1063" w:type="dxa"/>
            <w:vAlign w:val="center"/>
          </w:tcPr>
          <w:p w14:paraId="054FBDC6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9C2D0" id="Rounded Rectangle 19" o:spid="_x0000_s1026" style="position:absolute;margin-left:7.35pt;margin-top:3.6pt;width:28.5pt;height:12.9pt;z-index:25268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834F59" w:rsidRPr="00A33A91" w:rsidRDefault="00834F59" w:rsidP="00834F59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7ECCD3" id="Rounded Rectangle 20" o:spid="_x0000_s1026" style="position:absolute;margin-left:9.7pt;margin-top:3.05pt;width:28.5pt;height:12.9pt;z-index:25268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4853F40F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2FC13E7" w14:textId="77777777" w:rsidR="00216734" w:rsidRDefault="00216734">
      <w:pPr>
        <w:rPr>
          <w:rFonts w:ascii="Arial" w:hAnsi="Arial"/>
          <w:b/>
          <w:sz w:val="32"/>
          <w:lang w:val="fr-FR"/>
        </w:rPr>
      </w:pPr>
      <w:r>
        <w:rPr>
          <w:rFonts w:ascii="Arial" w:hAnsi="Arial"/>
          <w:b/>
          <w:sz w:val="32"/>
          <w:lang w:val="fr-FR"/>
        </w:rPr>
        <w:br w:type="page"/>
      </w:r>
    </w:p>
    <w:p w14:paraId="25B59FA5" w14:textId="0F6FE6F6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258FA991" w:rsidR="00D67B4D" w:rsidRPr="00E1623E" w:rsidRDefault="009A7210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A7210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 (EV</w:t>
            </w:r>
            <w:r w:rsidRPr="006A1A6A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  <w:r w:rsidR="006A1A6A" w:rsidRPr="006A1A6A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Assistant Technician</w:t>
            </w:r>
            <w:r w:rsidR="00FB6D12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9A7210">
              <w:rPr>
                <w:rFonts w:ascii="Arial" w:hAnsi="Arial" w:cs="Arial"/>
                <w:b/>
                <w:bCs/>
                <w:color w:val="0D0D0D" w:themeColor="text1" w:themeTint="F2"/>
              </w:rPr>
              <w:t>L-2</w:t>
            </w:r>
          </w:p>
        </w:tc>
      </w:tr>
      <w:tr w:rsidR="00D67B4D" w:rsidRPr="00A33A91" w14:paraId="19A301A7" w14:textId="77777777" w:rsidTr="001F6055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34CC3171" w14:textId="77777777" w:rsidR="001F6055" w:rsidRPr="00742BB0" w:rsidRDefault="001F6055" w:rsidP="001F60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18919631" w14:textId="77777777" w:rsidR="001F6055" w:rsidRPr="00742BB0" w:rsidRDefault="001F6055" w:rsidP="001F60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Health, Safety and Environment</w:t>
            </w:r>
          </w:p>
          <w:p w14:paraId="243B9CFC" w14:textId="77777777" w:rsidR="001F6055" w:rsidRPr="00742BB0" w:rsidRDefault="001F6055" w:rsidP="001F60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Perform Basic Electrical Measurements</w:t>
            </w:r>
          </w:p>
          <w:p w14:paraId="1E023874" w14:textId="77777777" w:rsidR="001F6055" w:rsidRPr="00742BB0" w:rsidRDefault="001F6055" w:rsidP="001F60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Battery System</w:t>
            </w:r>
          </w:p>
          <w:p w14:paraId="563C89DD" w14:textId="6A1EC839" w:rsidR="001F6055" w:rsidRPr="00742BB0" w:rsidRDefault="001F6055" w:rsidP="001F60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B444B1">
              <w:rPr>
                <w:rFonts w:ascii="Arial" w:hAnsi="Arial" w:cs="Arial"/>
                <w:sz w:val="22"/>
                <w:szCs w:val="22"/>
              </w:rPr>
              <w:t xml:space="preserve">EV </w:t>
            </w:r>
            <w:r w:rsidRPr="00742BB0">
              <w:rPr>
                <w:rFonts w:ascii="Arial" w:hAnsi="Arial" w:cs="Arial"/>
                <w:sz w:val="22"/>
                <w:szCs w:val="22"/>
              </w:rPr>
              <w:t>Battery Charging</w:t>
            </w:r>
          </w:p>
          <w:p w14:paraId="6B81C750" w14:textId="77777777" w:rsidR="001F6055" w:rsidRPr="00742BB0" w:rsidRDefault="001F6055" w:rsidP="001F60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Motor Drive and Brake system</w:t>
            </w:r>
          </w:p>
          <w:p w14:paraId="6CC834B5" w14:textId="77777777" w:rsidR="001F6055" w:rsidRPr="00742BB0" w:rsidRDefault="001F6055" w:rsidP="001F60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 Controller and Power Electronics</w:t>
            </w:r>
          </w:p>
          <w:p w14:paraId="579AEC47" w14:textId="77777777" w:rsidR="001F6055" w:rsidRPr="00742BB0" w:rsidRDefault="001F6055" w:rsidP="001F60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>Maintain EVs Thermal and Cooling System</w:t>
            </w:r>
          </w:p>
          <w:p w14:paraId="6D67489D" w14:textId="36F83269" w:rsidR="001F6055" w:rsidRPr="00742BB0" w:rsidRDefault="001F6055" w:rsidP="001F60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2-Wheeler EVs </w:t>
            </w:r>
          </w:p>
          <w:p w14:paraId="2E59B3A9" w14:textId="6AB2BE55" w:rsidR="001F6055" w:rsidRPr="00742BB0" w:rsidRDefault="001F6055" w:rsidP="001F60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3-Wheeler EVs </w:t>
            </w:r>
          </w:p>
          <w:p w14:paraId="7797E7C2" w14:textId="663CBB10" w:rsidR="00D67B4D" w:rsidRPr="001F6055" w:rsidRDefault="001F6055" w:rsidP="001F605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42BB0">
              <w:rPr>
                <w:rFonts w:ascii="Arial" w:hAnsi="Arial" w:cs="Arial"/>
                <w:sz w:val="22"/>
                <w:szCs w:val="22"/>
              </w:rPr>
              <w:t xml:space="preserve">Maintain 4-Wheeler EVs 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834F59">
        <w:trPr>
          <w:trHeight w:val="62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9CD2362" w14:textId="63F7724F" w:rsidR="001D31C6" w:rsidRDefault="00F037EF" w:rsidP="00936F62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220734">
              <w:rPr>
                <w:rFonts w:asciiTheme="minorBidi" w:hAnsiTheme="minorBidi"/>
                <w:b/>
                <w:bCs/>
              </w:rPr>
              <w:t>2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41EAC23" w14:textId="0FD509FC" w:rsidR="00A35EC5" w:rsidRPr="00A6081A" w:rsidRDefault="00693A2F" w:rsidP="001D31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>Check</w:t>
            </w:r>
            <w:r w:rsidRPr="00030E11">
              <w:rPr>
                <w:rFonts w:asciiTheme="minorBidi" w:hAnsiTheme="minorBidi"/>
                <w:b/>
                <w:bCs/>
              </w:rPr>
              <w:t xml:space="preserve"> </w:t>
            </w:r>
            <w:r>
              <w:rPr>
                <w:rFonts w:asciiTheme="minorBidi" w:hAnsiTheme="minorBidi"/>
                <w:b/>
                <w:bCs/>
              </w:rPr>
              <w:t>/ maintain</w:t>
            </w:r>
            <w:r w:rsidRPr="00030E11">
              <w:rPr>
                <w:rFonts w:asciiTheme="minorBidi" w:hAnsiTheme="minorBidi"/>
                <w:b/>
                <w:bCs/>
              </w:rPr>
              <w:t xml:space="preserve"> traction motor and powertrain system.</w:t>
            </w:r>
          </w:p>
        </w:tc>
      </w:tr>
      <w:tr w:rsidR="00AB1E8D" w:rsidRPr="00A33A91" w14:paraId="366CB8BE" w14:textId="77777777" w:rsidTr="007A429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834F59" w:rsidRPr="00A33A91" w14:paraId="2935B4D4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3A296767" w14:textId="77777777" w:rsidR="00834F59" w:rsidRPr="003032E1" w:rsidRDefault="00834F59" w:rsidP="00834F5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170AAF7" w14:textId="0E83ECDD" w:rsidR="00834F59" w:rsidRPr="007A4290" w:rsidRDefault="00834F59" w:rsidP="00834F5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05C85">
              <w:rPr>
                <w:rFonts w:ascii="Arial" w:hAnsi="Arial" w:cs="Arial"/>
                <w:b/>
                <w:bCs/>
              </w:rPr>
              <w:t xml:space="preserve">Check traction motor for overheating, abnormal noise, or vibration. </w:t>
            </w:r>
          </w:p>
        </w:tc>
        <w:tc>
          <w:tcPr>
            <w:tcW w:w="810" w:type="dxa"/>
          </w:tcPr>
          <w:p w14:paraId="3A5BA9AF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98440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F59" w:rsidRPr="00A33A91" w14:paraId="4D7E5AF2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074BA305" w14:textId="77777777" w:rsidR="00834F59" w:rsidRPr="003032E1" w:rsidRDefault="00834F59" w:rsidP="00834F5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BB9AD96" w14:textId="281812D5" w:rsidR="00834F59" w:rsidRPr="007A4290" w:rsidRDefault="00834F59" w:rsidP="00834F5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05C85">
              <w:rPr>
                <w:rFonts w:ascii="Arial" w:hAnsi="Arial" w:cs="Arial"/>
              </w:rPr>
              <w:t xml:space="preserve">Check drive axle alignment and wear condition. </w:t>
            </w:r>
          </w:p>
        </w:tc>
        <w:tc>
          <w:tcPr>
            <w:tcW w:w="810" w:type="dxa"/>
          </w:tcPr>
          <w:p w14:paraId="1D454B3B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63D41A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F59" w:rsidRPr="00A33A91" w14:paraId="7F874C55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0373D0BB" w14:textId="77777777" w:rsidR="00834F59" w:rsidRPr="003032E1" w:rsidRDefault="00834F59" w:rsidP="00834F5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0D1B4F1B" w14:textId="48CAA270" w:rsidR="00834F59" w:rsidRPr="007A4290" w:rsidRDefault="00834F59" w:rsidP="00834F5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05C85">
              <w:rPr>
                <w:rFonts w:ascii="Arial" w:hAnsi="Arial" w:cs="Arial"/>
              </w:rPr>
              <w:t xml:space="preserve">Lubricate drivetrain components as per manufacturer specifications </w:t>
            </w:r>
          </w:p>
        </w:tc>
        <w:tc>
          <w:tcPr>
            <w:tcW w:w="810" w:type="dxa"/>
          </w:tcPr>
          <w:p w14:paraId="6BB688FC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B22501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F59" w:rsidRPr="00A33A91" w14:paraId="277409E1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3E5FDBC5" w14:textId="77777777" w:rsidR="00834F59" w:rsidRPr="003032E1" w:rsidRDefault="00834F59" w:rsidP="00834F5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E7EDB98" w14:textId="77D26DAA" w:rsidR="00834F59" w:rsidRPr="007A4290" w:rsidRDefault="00834F59" w:rsidP="00834F5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05C85">
              <w:rPr>
                <w:rFonts w:ascii="Arial" w:hAnsi="Arial" w:cs="Arial"/>
                <w:b/>
                <w:bCs/>
              </w:rPr>
              <w:t>Test accelerator response under controlled operating conditions</w:t>
            </w:r>
            <w:r w:rsidRPr="00B05C85">
              <w:rPr>
                <w:rFonts w:ascii="Arial" w:hAnsi="Arial" w:cs="Arial"/>
              </w:rPr>
              <w:t xml:space="preserve"> </w:t>
            </w:r>
            <w:r w:rsidRPr="00B05C85">
              <w:rPr>
                <w:rFonts w:ascii="Arial" w:hAnsi="Arial" w:cs="Arial"/>
                <w:b/>
                <w:bCs/>
              </w:rPr>
              <w:t xml:space="preserve">as per standards. </w:t>
            </w:r>
          </w:p>
        </w:tc>
        <w:tc>
          <w:tcPr>
            <w:tcW w:w="810" w:type="dxa"/>
          </w:tcPr>
          <w:p w14:paraId="63BB5DE9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EB20D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F59" w:rsidRPr="00A33A91" w14:paraId="49C74C9F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29ABC1F9" w14:textId="77777777" w:rsidR="00834F59" w:rsidRPr="003032E1" w:rsidRDefault="00834F59" w:rsidP="00834F5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3D3D4101" w14:textId="6C516176" w:rsidR="00834F59" w:rsidRPr="007A4290" w:rsidRDefault="00834F59" w:rsidP="00834F5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05C85">
              <w:rPr>
                <w:rFonts w:ascii="Arial" w:hAnsi="Arial" w:cs="Arial"/>
                <w:b/>
                <w:bCs/>
              </w:rPr>
              <w:t xml:space="preserve">Check wiring and motor connections for looseness or damage </w:t>
            </w:r>
          </w:p>
        </w:tc>
        <w:tc>
          <w:tcPr>
            <w:tcW w:w="810" w:type="dxa"/>
          </w:tcPr>
          <w:p w14:paraId="71F38B24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F59" w:rsidRPr="00A33A91" w14:paraId="4361D16F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7DD33C1C" w14:textId="77777777" w:rsidR="00834F59" w:rsidRPr="003032E1" w:rsidRDefault="00834F59" w:rsidP="00834F5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2BB601E6" w14:textId="00E27530" w:rsidR="00834F59" w:rsidRPr="007A4290" w:rsidRDefault="00834F59" w:rsidP="00834F5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05C85">
              <w:rPr>
                <w:rFonts w:ascii="Arial" w:hAnsi="Arial" w:cs="Arial"/>
              </w:rPr>
              <w:t xml:space="preserve">Apply electrical and workshop safety procedures during maintenance </w:t>
            </w:r>
          </w:p>
        </w:tc>
        <w:tc>
          <w:tcPr>
            <w:tcW w:w="810" w:type="dxa"/>
          </w:tcPr>
          <w:p w14:paraId="0073949F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4F59" w:rsidRPr="00A33A91" w14:paraId="2C148F3E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1AAC772E" w14:textId="77777777" w:rsidR="00834F59" w:rsidRPr="003032E1" w:rsidRDefault="00834F59" w:rsidP="00834F5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564D821" w14:textId="10684B18" w:rsidR="00834F59" w:rsidRPr="007A4290" w:rsidRDefault="00834F59" w:rsidP="00834F5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05C85">
              <w:rPr>
                <w:rFonts w:ascii="Arial" w:hAnsi="Arial" w:cs="Arial"/>
              </w:rPr>
              <w:t>Record maintenance activities and identified faults accurately</w:t>
            </w:r>
          </w:p>
        </w:tc>
        <w:tc>
          <w:tcPr>
            <w:tcW w:w="810" w:type="dxa"/>
          </w:tcPr>
          <w:p w14:paraId="68C46192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834F59" w:rsidRPr="007A4290" w:rsidRDefault="00834F59" w:rsidP="00834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34A9" w:rsidRPr="00A33A91" w14:paraId="20AB30DE" w14:textId="77777777" w:rsidTr="007A4290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234A9" w:rsidRPr="00A33A91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31735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36B7E5F7" w:rsidR="004234A9" w:rsidRPr="00855904" w:rsidRDefault="001D31C6" w:rsidP="001D31C6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83193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</w:tbl>
    <w:p w14:paraId="45B71C08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3753A6E8" w14:textId="7C587E14" w:rsidR="0024460D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390644" w:rsidRPr="00A33A91" w14:paraId="07EA0A91" w14:textId="77777777" w:rsidTr="00235069">
        <w:trPr>
          <w:trHeight w:val="300"/>
        </w:trPr>
        <w:tc>
          <w:tcPr>
            <w:tcW w:w="6905" w:type="dxa"/>
            <w:gridSpan w:val="2"/>
          </w:tcPr>
          <w:p w14:paraId="5523DBFA" w14:textId="2B8F95B5" w:rsidR="00390644" w:rsidRPr="00A33A91" w:rsidRDefault="00B038E8" w:rsidP="00235069">
            <w:pPr>
              <w:rPr>
                <w:rFonts w:ascii="Arial" w:hAnsi="Arial" w:cs="Arial"/>
                <w:b/>
              </w:rPr>
            </w:pPr>
            <w:r>
              <w:t xml:space="preserve"> </w:t>
            </w:r>
            <w:r w:rsidR="00390644"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="00390644"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5BBAFBC2" w14:textId="77777777" w:rsidR="00390644" w:rsidRPr="00A33A91" w:rsidRDefault="00390644" w:rsidP="00235069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2F591792" w14:textId="77777777" w:rsidR="00390644" w:rsidRPr="00A33A91" w:rsidRDefault="00390644" w:rsidP="00235069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34F59" w:rsidRPr="00A33A91" w14:paraId="574CE201" w14:textId="77777777" w:rsidTr="00834F59">
        <w:trPr>
          <w:trHeight w:val="287"/>
        </w:trPr>
        <w:tc>
          <w:tcPr>
            <w:tcW w:w="625" w:type="dxa"/>
            <w:vMerge w:val="restart"/>
            <w:vAlign w:val="center"/>
          </w:tcPr>
          <w:p w14:paraId="38A41DF0" w14:textId="77777777" w:rsidR="00834F59" w:rsidRPr="00852261" w:rsidRDefault="00834F59" w:rsidP="0023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</w:tcPr>
          <w:p w14:paraId="341DAF66" w14:textId="630C1008" w:rsidR="00834F59" w:rsidRPr="00834F59" w:rsidRDefault="00834F59" w:rsidP="00235069">
            <w:pPr>
              <w:rPr>
                <w:rFonts w:ascii="Arial" w:hAnsi="Arial" w:cs="Arial"/>
                <w:sz w:val="22"/>
                <w:szCs w:val="22"/>
              </w:rPr>
            </w:pPr>
            <w:r w:rsidRPr="00834F59">
              <w:rPr>
                <w:rFonts w:ascii="Arial" w:hAnsi="Arial" w:cs="Arial"/>
                <w:sz w:val="22"/>
                <w:szCs w:val="22"/>
              </w:rPr>
              <w:t>What are common signs of traction motor failure?</w:t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71DEA495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55CE1BE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5F4EEF13" w14:textId="77777777" w:rsidTr="00834F59">
        <w:trPr>
          <w:trHeight w:val="287"/>
        </w:trPr>
        <w:tc>
          <w:tcPr>
            <w:tcW w:w="625" w:type="dxa"/>
            <w:vMerge/>
            <w:vAlign w:val="center"/>
          </w:tcPr>
          <w:p w14:paraId="498E0E30" w14:textId="77777777" w:rsidR="00834F59" w:rsidRDefault="00834F59" w:rsidP="002350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69C31164" w14:textId="77777777" w:rsidR="00834F59" w:rsidRPr="00834F59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7B7F0DE1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44467CC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00C4CBBA" w14:textId="77777777" w:rsidTr="00834F59">
        <w:trPr>
          <w:trHeight w:val="260"/>
        </w:trPr>
        <w:tc>
          <w:tcPr>
            <w:tcW w:w="625" w:type="dxa"/>
            <w:vMerge w:val="restart"/>
            <w:vAlign w:val="center"/>
          </w:tcPr>
          <w:p w14:paraId="4C9A054F" w14:textId="0EDCB9D2" w:rsidR="00834F59" w:rsidRPr="00C646D9" w:rsidRDefault="00834F59" w:rsidP="00834F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280" w:type="dxa"/>
          </w:tcPr>
          <w:p w14:paraId="2D2E4899" w14:textId="3DA59737" w:rsidR="00834F59" w:rsidRPr="001D31C6" w:rsidRDefault="00834F59" w:rsidP="00235069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834F59">
              <w:rPr>
                <w:rFonts w:ascii="Arial" w:hAnsi="Arial" w:cs="Arial"/>
                <w:spacing w:val="-3"/>
                <w:sz w:val="22"/>
                <w:szCs w:val="22"/>
              </w:rPr>
              <w:t>Why is drive axle alignment important?</w:t>
            </w:r>
            <w:r w:rsidRPr="00834F59">
              <w:rPr>
                <w:rFonts w:ascii="Arial" w:hAnsi="Arial" w:cs="Arial"/>
                <w:spacing w:val="-3"/>
                <w:sz w:val="22"/>
                <w:szCs w:val="22"/>
              </w:rPr>
              <w:tab/>
            </w:r>
            <w:r w:rsidRPr="00834F59">
              <w:rPr>
                <w:rFonts w:ascii="Arial" w:hAnsi="Arial" w:cs="Arial"/>
                <w:spacing w:val="-3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63A3DA24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FF478A3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37BC314E" w14:textId="77777777" w:rsidTr="00834F59">
        <w:trPr>
          <w:trHeight w:val="260"/>
        </w:trPr>
        <w:tc>
          <w:tcPr>
            <w:tcW w:w="625" w:type="dxa"/>
            <w:vMerge/>
            <w:vAlign w:val="center"/>
          </w:tcPr>
          <w:p w14:paraId="4A43F9E2" w14:textId="77777777" w:rsidR="00834F59" w:rsidRDefault="00834F59" w:rsidP="00834F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CD637A8" w14:textId="77777777" w:rsidR="00834F59" w:rsidRPr="00834F59" w:rsidRDefault="00834F59" w:rsidP="00235069">
            <w:pPr>
              <w:rPr>
                <w:rFonts w:ascii="Arial" w:hAnsi="Arial" w:cs="Arial"/>
                <w:spacing w:val="-3"/>
              </w:rPr>
            </w:pPr>
          </w:p>
        </w:tc>
        <w:tc>
          <w:tcPr>
            <w:tcW w:w="1259" w:type="dxa"/>
            <w:vMerge/>
          </w:tcPr>
          <w:p w14:paraId="3121F8BB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F4FE975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79D9C311" w14:textId="77777777" w:rsidTr="00834F59">
        <w:trPr>
          <w:trHeight w:val="242"/>
        </w:trPr>
        <w:tc>
          <w:tcPr>
            <w:tcW w:w="625" w:type="dxa"/>
            <w:vMerge w:val="restart"/>
            <w:vAlign w:val="center"/>
          </w:tcPr>
          <w:p w14:paraId="57904D13" w14:textId="44D175BF" w:rsidR="00834F59" w:rsidRPr="00C646D9" w:rsidRDefault="00834F59" w:rsidP="00834F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280" w:type="dxa"/>
          </w:tcPr>
          <w:p w14:paraId="01EA9784" w14:textId="696D8799" w:rsidR="00834F59" w:rsidRPr="001D31C6" w:rsidRDefault="00834F59" w:rsidP="00235069">
            <w:pPr>
              <w:rPr>
                <w:rFonts w:ascii="Arial" w:hAnsi="Arial" w:cs="Arial"/>
                <w:sz w:val="22"/>
                <w:szCs w:val="22"/>
              </w:rPr>
            </w:pPr>
            <w:r w:rsidRPr="00834F59">
              <w:rPr>
                <w:rFonts w:ascii="Arial" w:hAnsi="Arial" w:cs="Arial"/>
                <w:sz w:val="22"/>
                <w:szCs w:val="22"/>
              </w:rPr>
              <w:t>What is the purpose of drivetrain lubrication?</w:t>
            </w:r>
          </w:p>
        </w:tc>
        <w:tc>
          <w:tcPr>
            <w:tcW w:w="1259" w:type="dxa"/>
            <w:vMerge w:val="restart"/>
          </w:tcPr>
          <w:p w14:paraId="1FC34F03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2BAF871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7D3E5AAB" w14:textId="77777777" w:rsidTr="00834F59">
        <w:trPr>
          <w:trHeight w:val="242"/>
        </w:trPr>
        <w:tc>
          <w:tcPr>
            <w:tcW w:w="625" w:type="dxa"/>
            <w:vMerge/>
            <w:vAlign w:val="center"/>
          </w:tcPr>
          <w:p w14:paraId="47F69473" w14:textId="77777777" w:rsidR="00834F59" w:rsidRDefault="00834F59" w:rsidP="00834F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59A9D93E" w14:textId="77777777" w:rsidR="00834F59" w:rsidRPr="00834F59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63FFF4B7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D5BFE79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641C9ECA" w14:textId="77777777" w:rsidTr="00834F59">
        <w:trPr>
          <w:trHeight w:val="305"/>
        </w:trPr>
        <w:tc>
          <w:tcPr>
            <w:tcW w:w="625" w:type="dxa"/>
            <w:vMerge w:val="restart"/>
            <w:vAlign w:val="center"/>
          </w:tcPr>
          <w:p w14:paraId="321D4FF9" w14:textId="77777777" w:rsidR="00834F59" w:rsidRPr="00852261" w:rsidRDefault="00834F59" w:rsidP="0023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80" w:type="dxa"/>
          </w:tcPr>
          <w:p w14:paraId="4504810A" w14:textId="6CC2979A" w:rsidR="00834F59" w:rsidRPr="001D31C6" w:rsidRDefault="00834F59" w:rsidP="00235069">
            <w:pPr>
              <w:rPr>
                <w:rFonts w:ascii="Arial" w:hAnsi="Arial" w:cs="Arial"/>
                <w:sz w:val="22"/>
                <w:szCs w:val="22"/>
              </w:rPr>
            </w:pPr>
            <w:r w:rsidRPr="00834F59">
              <w:rPr>
                <w:rFonts w:ascii="Arial" w:hAnsi="Arial" w:cs="Arial"/>
                <w:sz w:val="22"/>
                <w:szCs w:val="22"/>
              </w:rPr>
              <w:t>Why should accelerator response be tested?</w:t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58D724B6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0A85047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50742D5C" w14:textId="77777777" w:rsidTr="00834F59">
        <w:trPr>
          <w:trHeight w:val="305"/>
        </w:trPr>
        <w:tc>
          <w:tcPr>
            <w:tcW w:w="625" w:type="dxa"/>
            <w:vMerge/>
            <w:vAlign w:val="center"/>
          </w:tcPr>
          <w:p w14:paraId="7B849B72" w14:textId="77777777" w:rsidR="00834F59" w:rsidRDefault="00834F59" w:rsidP="002350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94C6298" w14:textId="77777777" w:rsidR="00834F59" w:rsidRPr="00834F59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726F368F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F8D07E2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78FD86D7" w14:textId="77777777" w:rsidTr="00834F59">
        <w:trPr>
          <w:trHeight w:val="269"/>
        </w:trPr>
        <w:tc>
          <w:tcPr>
            <w:tcW w:w="625" w:type="dxa"/>
            <w:vMerge w:val="restart"/>
            <w:vAlign w:val="center"/>
          </w:tcPr>
          <w:p w14:paraId="7FAB1407" w14:textId="329EECAA" w:rsidR="00834F59" w:rsidRPr="00C646D9" w:rsidRDefault="00834F59" w:rsidP="00834F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280" w:type="dxa"/>
          </w:tcPr>
          <w:p w14:paraId="4B4EC94A" w14:textId="683AAEAD" w:rsidR="00834F59" w:rsidRPr="001D31C6" w:rsidRDefault="00834F59" w:rsidP="00235069">
            <w:pPr>
              <w:rPr>
                <w:rFonts w:ascii="Arial" w:hAnsi="Arial" w:cs="Arial"/>
                <w:sz w:val="22"/>
                <w:szCs w:val="22"/>
              </w:rPr>
            </w:pPr>
            <w:r w:rsidRPr="00834F59">
              <w:rPr>
                <w:rFonts w:ascii="Arial" w:hAnsi="Arial" w:cs="Arial"/>
                <w:sz w:val="22"/>
                <w:szCs w:val="22"/>
              </w:rPr>
              <w:t>What is the function of the motor controller?</w:t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288CEE61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1A1D88E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48A4BE95" w14:textId="77777777" w:rsidTr="00834F59">
        <w:trPr>
          <w:trHeight w:val="269"/>
        </w:trPr>
        <w:tc>
          <w:tcPr>
            <w:tcW w:w="625" w:type="dxa"/>
            <w:vMerge/>
            <w:vAlign w:val="center"/>
          </w:tcPr>
          <w:p w14:paraId="77E9A523" w14:textId="77777777" w:rsidR="00834F59" w:rsidRDefault="00834F59" w:rsidP="00834F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5971152B" w14:textId="77777777" w:rsidR="00834F59" w:rsidRPr="00834F59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6245EA5C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F3CC029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618FFBB5" w14:textId="77777777" w:rsidTr="00834F59">
        <w:trPr>
          <w:trHeight w:val="260"/>
        </w:trPr>
        <w:tc>
          <w:tcPr>
            <w:tcW w:w="625" w:type="dxa"/>
            <w:vMerge w:val="restart"/>
            <w:vAlign w:val="center"/>
          </w:tcPr>
          <w:p w14:paraId="5453E7B8" w14:textId="15EA0C27" w:rsidR="00834F59" w:rsidRPr="00C646D9" w:rsidRDefault="00834F59" w:rsidP="00834F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280" w:type="dxa"/>
          </w:tcPr>
          <w:p w14:paraId="0E33674F" w14:textId="1854E9EA" w:rsidR="00834F59" w:rsidRPr="001D31C6" w:rsidRDefault="00834F59" w:rsidP="00235069">
            <w:pPr>
              <w:rPr>
                <w:rFonts w:ascii="Arial" w:hAnsi="Arial" w:cs="Arial"/>
                <w:sz w:val="22"/>
                <w:szCs w:val="22"/>
              </w:rPr>
            </w:pPr>
            <w:r w:rsidRPr="00834F59">
              <w:rPr>
                <w:rFonts w:ascii="Arial" w:hAnsi="Arial" w:cs="Arial"/>
                <w:sz w:val="22"/>
                <w:szCs w:val="22"/>
              </w:rPr>
              <w:t>Why should motor wiring connections be inspected?</w:t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650EFC5E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AF4849C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56CE3CB1" w14:textId="77777777" w:rsidTr="00834F59">
        <w:trPr>
          <w:trHeight w:val="260"/>
        </w:trPr>
        <w:tc>
          <w:tcPr>
            <w:tcW w:w="625" w:type="dxa"/>
            <w:vMerge/>
            <w:vAlign w:val="center"/>
          </w:tcPr>
          <w:p w14:paraId="57347D47" w14:textId="77777777" w:rsidR="00834F59" w:rsidRDefault="00834F59" w:rsidP="00834F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13B6F851" w14:textId="77777777" w:rsidR="00834F59" w:rsidRPr="00834F59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6D610800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E7CDA44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7CFBE856" w14:textId="77777777" w:rsidTr="00834F59">
        <w:trPr>
          <w:trHeight w:val="125"/>
        </w:trPr>
        <w:tc>
          <w:tcPr>
            <w:tcW w:w="625" w:type="dxa"/>
            <w:vMerge w:val="restart"/>
            <w:vAlign w:val="center"/>
          </w:tcPr>
          <w:p w14:paraId="6BB840F1" w14:textId="77777777" w:rsidR="00834F59" w:rsidRPr="00852261" w:rsidRDefault="00834F59" w:rsidP="0023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280" w:type="dxa"/>
          </w:tcPr>
          <w:p w14:paraId="71186A84" w14:textId="682548D5" w:rsidR="00834F59" w:rsidRPr="001D31C6" w:rsidRDefault="00834F59" w:rsidP="00235069">
            <w:pPr>
              <w:rPr>
                <w:rFonts w:ascii="Arial" w:hAnsi="Arial" w:cs="Arial"/>
                <w:sz w:val="22"/>
                <w:szCs w:val="22"/>
              </w:rPr>
            </w:pPr>
            <w:r w:rsidRPr="00834F59">
              <w:rPr>
                <w:rFonts w:ascii="Arial" w:hAnsi="Arial" w:cs="Arial"/>
                <w:sz w:val="22"/>
                <w:szCs w:val="22"/>
              </w:rPr>
              <w:t>What safety precautions are required during motor maintenance?</w:t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50BB48A8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BDF34DD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52818B4F" w14:textId="77777777" w:rsidTr="00834F59">
        <w:trPr>
          <w:trHeight w:val="125"/>
        </w:trPr>
        <w:tc>
          <w:tcPr>
            <w:tcW w:w="625" w:type="dxa"/>
            <w:vMerge/>
            <w:vAlign w:val="center"/>
          </w:tcPr>
          <w:p w14:paraId="310C5B3E" w14:textId="77777777" w:rsidR="00834F59" w:rsidRDefault="00834F59" w:rsidP="002350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421535E9" w14:textId="77777777" w:rsidR="00834F59" w:rsidRPr="00834F59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42C2040F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8229A2D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0D2EAEB8" w14:textId="77777777" w:rsidTr="00834F59">
        <w:trPr>
          <w:trHeight w:val="242"/>
        </w:trPr>
        <w:tc>
          <w:tcPr>
            <w:tcW w:w="625" w:type="dxa"/>
            <w:vMerge w:val="restart"/>
            <w:vAlign w:val="center"/>
          </w:tcPr>
          <w:p w14:paraId="670D1437" w14:textId="77777777" w:rsidR="00834F59" w:rsidRPr="00852261" w:rsidRDefault="00834F59" w:rsidP="0023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280" w:type="dxa"/>
          </w:tcPr>
          <w:p w14:paraId="44BCB7EB" w14:textId="560FBC99" w:rsidR="00834F59" w:rsidRPr="001D31C6" w:rsidRDefault="00834F59" w:rsidP="00235069">
            <w:pPr>
              <w:rPr>
                <w:rFonts w:ascii="Arial" w:hAnsi="Arial" w:cs="Arial"/>
                <w:sz w:val="22"/>
                <w:szCs w:val="22"/>
              </w:rPr>
            </w:pPr>
            <w:r w:rsidRPr="00834F59">
              <w:rPr>
                <w:rFonts w:ascii="Arial" w:hAnsi="Arial" w:cs="Arial"/>
                <w:sz w:val="22"/>
                <w:szCs w:val="22"/>
              </w:rPr>
              <w:t>What can cause abnormal motor vibration?</w:t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16E87968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F8645BF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4C9DF7FB" w14:textId="77777777" w:rsidTr="00834F59">
        <w:trPr>
          <w:trHeight w:val="242"/>
        </w:trPr>
        <w:tc>
          <w:tcPr>
            <w:tcW w:w="625" w:type="dxa"/>
            <w:vMerge/>
            <w:vAlign w:val="center"/>
          </w:tcPr>
          <w:p w14:paraId="3B620F30" w14:textId="77777777" w:rsidR="00834F59" w:rsidRDefault="00834F59" w:rsidP="002350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3BED88FE" w14:textId="77777777" w:rsidR="00834F59" w:rsidRPr="00834F59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22AD48F9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CD543FB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2DC42132" w14:textId="77777777" w:rsidTr="00834F59">
        <w:trPr>
          <w:trHeight w:val="224"/>
        </w:trPr>
        <w:tc>
          <w:tcPr>
            <w:tcW w:w="625" w:type="dxa"/>
            <w:vMerge w:val="restart"/>
            <w:vAlign w:val="center"/>
          </w:tcPr>
          <w:p w14:paraId="52F185E9" w14:textId="77777777" w:rsidR="00834F59" w:rsidRPr="00852261" w:rsidRDefault="00834F59" w:rsidP="0023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280" w:type="dxa"/>
          </w:tcPr>
          <w:p w14:paraId="0315B8F2" w14:textId="4E39D046" w:rsidR="00834F59" w:rsidRPr="001D31C6" w:rsidRDefault="00834F59" w:rsidP="00235069">
            <w:pPr>
              <w:rPr>
                <w:rFonts w:ascii="Arial" w:hAnsi="Arial" w:cs="Arial"/>
                <w:sz w:val="22"/>
                <w:szCs w:val="22"/>
              </w:rPr>
            </w:pPr>
            <w:r w:rsidRPr="00834F59">
              <w:rPr>
                <w:rFonts w:ascii="Arial" w:hAnsi="Arial" w:cs="Arial"/>
                <w:sz w:val="22"/>
                <w:szCs w:val="22"/>
              </w:rPr>
              <w:t>Why are diagnostic tools used in EV maintenance?</w:t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  <w:r w:rsidRPr="00834F59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59" w:type="dxa"/>
            <w:vMerge w:val="restart"/>
          </w:tcPr>
          <w:p w14:paraId="7364E005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FF3244A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45DEAA24" w14:textId="77777777" w:rsidTr="00834F59">
        <w:trPr>
          <w:trHeight w:val="224"/>
        </w:trPr>
        <w:tc>
          <w:tcPr>
            <w:tcW w:w="625" w:type="dxa"/>
            <w:vMerge/>
            <w:vAlign w:val="center"/>
          </w:tcPr>
          <w:p w14:paraId="23274B8A" w14:textId="77777777" w:rsidR="00834F59" w:rsidRDefault="00834F59" w:rsidP="002350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3589A03D" w14:textId="77777777" w:rsidR="00834F59" w:rsidRPr="00834F59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7BD509FD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6ED3A34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7C5321FA" w14:textId="77777777" w:rsidTr="00834F59">
        <w:trPr>
          <w:trHeight w:val="287"/>
        </w:trPr>
        <w:tc>
          <w:tcPr>
            <w:tcW w:w="625" w:type="dxa"/>
            <w:vMerge w:val="restart"/>
            <w:vAlign w:val="center"/>
          </w:tcPr>
          <w:p w14:paraId="583A4DCF" w14:textId="77777777" w:rsidR="00834F59" w:rsidRPr="004234A9" w:rsidRDefault="00834F59" w:rsidP="0023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80" w:type="dxa"/>
          </w:tcPr>
          <w:p w14:paraId="00EE9929" w14:textId="6C8AB24C" w:rsidR="00834F59" w:rsidRPr="001D31C6" w:rsidRDefault="00834F59" w:rsidP="00235069">
            <w:pPr>
              <w:rPr>
                <w:rFonts w:ascii="Arial" w:hAnsi="Arial" w:cs="Arial"/>
                <w:sz w:val="22"/>
                <w:szCs w:val="22"/>
              </w:rPr>
            </w:pPr>
            <w:r w:rsidRPr="00834F59">
              <w:rPr>
                <w:rFonts w:ascii="Arial" w:hAnsi="Arial" w:cs="Arial"/>
                <w:sz w:val="22"/>
                <w:szCs w:val="22"/>
              </w:rPr>
              <w:t>Why should maintenance activities be documented?</w:t>
            </w:r>
          </w:p>
        </w:tc>
        <w:tc>
          <w:tcPr>
            <w:tcW w:w="1259" w:type="dxa"/>
            <w:vMerge w:val="restart"/>
          </w:tcPr>
          <w:p w14:paraId="5C765817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31E4BEA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  <w:tr w:rsidR="00834F59" w:rsidRPr="00A33A91" w14:paraId="0967661E" w14:textId="77777777" w:rsidTr="00834F59">
        <w:trPr>
          <w:trHeight w:val="287"/>
        </w:trPr>
        <w:tc>
          <w:tcPr>
            <w:tcW w:w="625" w:type="dxa"/>
            <w:vMerge/>
            <w:vAlign w:val="center"/>
          </w:tcPr>
          <w:p w14:paraId="45BA8BD8" w14:textId="77777777" w:rsidR="00834F59" w:rsidRDefault="00834F59" w:rsidP="002350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093B690" w14:textId="77777777" w:rsidR="00834F59" w:rsidRPr="00834F59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5DCF64AA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855A9FE" w14:textId="77777777" w:rsidR="00834F59" w:rsidRPr="00A33A91" w:rsidRDefault="00834F59" w:rsidP="00235069">
            <w:pPr>
              <w:rPr>
                <w:rFonts w:ascii="Arial" w:hAnsi="Arial" w:cs="Arial"/>
              </w:rPr>
            </w:pPr>
          </w:p>
        </w:tc>
      </w:tr>
    </w:tbl>
    <w:p w14:paraId="173B255F" w14:textId="06273A14" w:rsidR="006F7056" w:rsidRDefault="006F7056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lastRenderedPageBreak/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7C0C93">
        <w:trPr>
          <w:trHeight w:val="1388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0A3D9C4" w14:textId="367E8EAD" w:rsidR="008C64D1" w:rsidRDefault="008C64D1" w:rsidP="002D4F42"/>
    <w:sectPr w:rsidR="008C64D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3818C" w14:textId="77777777" w:rsidR="004F31BC" w:rsidRDefault="004F31BC" w:rsidP="00C92255">
      <w:pPr>
        <w:spacing w:after="0" w:line="240" w:lineRule="auto"/>
      </w:pPr>
      <w:r>
        <w:separator/>
      </w:r>
    </w:p>
  </w:endnote>
  <w:endnote w:type="continuationSeparator" w:id="0">
    <w:p w14:paraId="06DCFE10" w14:textId="77777777" w:rsidR="004F31BC" w:rsidRDefault="004F31B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064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A5E7B" w14:textId="77777777" w:rsidR="004F31BC" w:rsidRDefault="004F31BC" w:rsidP="00C92255">
      <w:pPr>
        <w:spacing w:after="0" w:line="240" w:lineRule="auto"/>
      </w:pPr>
      <w:r>
        <w:separator/>
      </w:r>
    </w:p>
  </w:footnote>
  <w:footnote w:type="continuationSeparator" w:id="0">
    <w:p w14:paraId="2BEC5278" w14:textId="77777777" w:rsidR="004F31BC" w:rsidRDefault="004F31BC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5EC4742A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220734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29F6EF9"/>
    <w:multiLevelType w:val="hybridMultilevel"/>
    <w:tmpl w:val="EA765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9206B"/>
    <w:multiLevelType w:val="hybridMultilevel"/>
    <w:tmpl w:val="D17AE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2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3" w15:restartNumberingAfterBreak="0">
    <w:nsid w:val="4F6A52DA"/>
    <w:multiLevelType w:val="hybridMultilevel"/>
    <w:tmpl w:val="EA765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471256">
    <w:abstractNumId w:val="1"/>
  </w:num>
  <w:num w:numId="2" w16cid:durableId="474881328">
    <w:abstractNumId w:val="4"/>
  </w:num>
  <w:num w:numId="3" w16cid:durableId="63457595">
    <w:abstractNumId w:val="15"/>
  </w:num>
  <w:num w:numId="4" w16cid:durableId="625309783">
    <w:abstractNumId w:val="21"/>
  </w:num>
  <w:num w:numId="5" w16cid:durableId="821311534">
    <w:abstractNumId w:val="5"/>
  </w:num>
  <w:num w:numId="6" w16cid:durableId="860321298">
    <w:abstractNumId w:val="16"/>
  </w:num>
  <w:num w:numId="7" w16cid:durableId="1843426524">
    <w:abstractNumId w:val="18"/>
  </w:num>
  <w:num w:numId="8" w16cid:durableId="2122916118">
    <w:abstractNumId w:val="14"/>
  </w:num>
  <w:num w:numId="9" w16cid:durableId="1840264445">
    <w:abstractNumId w:val="7"/>
  </w:num>
  <w:num w:numId="10" w16cid:durableId="1750541940">
    <w:abstractNumId w:val="19"/>
  </w:num>
  <w:num w:numId="11" w16cid:durableId="1225918637">
    <w:abstractNumId w:val="10"/>
  </w:num>
  <w:num w:numId="12" w16cid:durableId="338578841">
    <w:abstractNumId w:val="0"/>
  </w:num>
  <w:num w:numId="13" w16cid:durableId="349917161">
    <w:abstractNumId w:val="20"/>
  </w:num>
  <w:num w:numId="14" w16cid:durableId="688869934">
    <w:abstractNumId w:val="11"/>
  </w:num>
  <w:num w:numId="15" w16cid:durableId="908006408">
    <w:abstractNumId w:val="8"/>
  </w:num>
  <w:num w:numId="16" w16cid:durableId="253244711">
    <w:abstractNumId w:val="6"/>
  </w:num>
  <w:num w:numId="17" w16cid:durableId="949316618">
    <w:abstractNumId w:val="12"/>
  </w:num>
  <w:num w:numId="18" w16cid:durableId="1804927323">
    <w:abstractNumId w:val="17"/>
  </w:num>
  <w:num w:numId="19" w16cid:durableId="1045058576">
    <w:abstractNumId w:val="9"/>
  </w:num>
  <w:num w:numId="20" w16cid:durableId="1167790601">
    <w:abstractNumId w:val="13"/>
  </w:num>
  <w:num w:numId="21" w16cid:durableId="1889681039">
    <w:abstractNumId w:val="2"/>
  </w:num>
  <w:num w:numId="22" w16cid:durableId="133001892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6E6E"/>
    <w:rsid w:val="00026798"/>
    <w:rsid w:val="00026D8F"/>
    <w:rsid w:val="00027020"/>
    <w:rsid w:val="00030E11"/>
    <w:rsid w:val="00034F63"/>
    <w:rsid w:val="00055B94"/>
    <w:rsid w:val="00057249"/>
    <w:rsid w:val="00057950"/>
    <w:rsid w:val="0006249D"/>
    <w:rsid w:val="000632C8"/>
    <w:rsid w:val="00064806"/>
    <w:rsid w:val="00072C92"/>
    <w:rsid w:val="000754EE"/>
    <w:rsid w:val="000764B8"/>
    <w:rsid w:val="00087675"/>
    <w:rsid w:val="000927EB"/>
    <w:rsid w:val="000935AC"/>
    <w:rsid w:val="000A7902"/>
    <w:rsid w:val="000B04BB"/>
    <w:rsid w:val="000B29A3"/>
    <w:rsid w:val="000B4F21"/>
    <w:rsid w:val="000B5176"/>
    <w:rsid w:val="000B7EC8"/>
    <w:rsid w:val="000D3EDF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04AE"/>
    <w:rsid w:val="0015188E"/>
    <w:rsid w:val="001538E1"/>
    <w:rsid w:val="00157C17"/>
    <w:rsid w:val="0016693F"/>
    <w:rsid w:val="0016752A"/>
    <w:rsid w:val="00196F3C"/>
    <w:rsid w:val="001A01BD"/>
    <w:rsid w:val="001A19E3"/>
    <w:rsid w:val="001C3A05"/>
    <w:rsid w:val="001C6604"/>
    <w:rsid w:val="001D31C6"/>
    <w:rsid w:val="001D47D3"/>
    <w:rsid w:val="001E0976"/>
    <w:rsid w:val="001E28DE"/>
    <w:rsid w:val="001F1C5D"/>
    <w:rsid w:val="001F264D"/>
    <w:rsid w:val="001F2A43"/>
    <w:rsid w:val="001F35B8"/>
    <w:rsid w:val="001F6055"/>
    <w:rsid w:val="00207B22"/>
    <w:rsid w:val="00210ABC"/>
    <w:rsid w:val="002143D8"/>
    <w:rsid w:val="00215FC2"/>
    <w:rsid w:val="00216734"/>
    <w:rsid w:val="00220734"/>
    <w:rsid w:val="00220A2C"/>
    <w:rsid w:val="002409BC"/>
    <w:rsid w:val="0024460D"/>
    <w:rsid w:val="00250844"/>
    <w:rsid w:val="00267D18"/>
    <w:rsid w:val="002724EF"/>
    <w:rsid w:val="00272E5B"/>
    <w:rsid w:val="00273B98"/>
    <w:rsid w:val="00276BCD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1EB3"/>
    <w:rsid w:val="002D27F3"/>
    <w:rsid w:val="002D4F42"/>
    <w:rsid w:val="002D6D5A"/>
    <w:rsid w:val="002E07DE"/>
    <w:rsid w:val="002E0D6A"/>
    <w:rsid w:val="002E252D"/>
    <w:rsid w:val="002F1E24"/>
    <w:rsid w:val="002F26CE"/>
    <w:rsid w:val="002F31BF"/>
    <w:rsid w:val="003032E1"/>
    <w:rsid w:val="003048A2"/>
    <w:rsid w:val="00304B26"/>
    <w:rsid w:val="00307200"/>
    <w:rsid w:val="003074E8"/>
    <w:rsid w:val="00331F66"/>
    <w:rsid w:val="00333EC3"/>
    <w:rsid w:val="003350BF"/>
    <w:rsid w:val="00345AC0"/>
    <w:rsid w:val="00350963"/>
    <w:rsid w:val="00351EED"/>
    <w:rsid w:val="0035325F"/>
    <w:rsid w:val="00367A2B"/>
    <w:rsid w:val="003775B3"/>
    <w:rsid w:val="00380381"/>
    <w:rsid w:val="00390644"/>
    <w:rsid w:val="00394921"/>
    <w:rsid w:val="00396713"/>
    <w:rsid w:val="0039696E"/>
    <w:rsid w:val="003A6FF0"/>
    <w:rsid w:val="003B28F3"/>
    <w:rsid w:val="003B4E50"/>
    <w:rsid w:val="003C03A9"/>
    <w:rsid w:val="003C15F7"/>
    <w:rsid w:val="003D3916"/>
    <w:rsid w:val="003F23AB"/>
    <w:rsid w:val="003F3430"/>
    <w:rsid w:val="00405371"/>
    <w:rsid w:val="004059A9"/>
    <w:rsid w:val="0040789E"/>
    <w:rsid w:val="00417069"/>
    <w:rsid w:val="004234A9"/>
    <w:rsid w:val="004305CB"/>
    <w:rsid w:val="00431007"/>
    <w:rsid w:val="00434DC1"/>
    <w:rsid w:val="00435370"/>
    <w:rsid w:val="004355EB"/>
    <w:rsid w:val="00436579"/>
    <w:rsid w:val="004367EF"/>
    <w:rsid w:val="004436FF"/>
    <w:rsid w:val="004447C6"/>
    <w:rsid w:val="00445659"/>
    <w:rsid w:val="00445D04"/>
    <w:rsid w:val="00445F89"/>
    <w:rsid w:val="004475C8"/>
    <w:rsid w:val="00454016"/>
    <w:rsid w:val="0046036D"/>
    <w:rsid w:val="004621CC"/>
    <w:rsid w:val="00470123"/>
    <w:rsid w:val="004703AB"/>
    <w:rsid w:val="00474692"/>
    <w:rsid w:val="00494F77"/>
    <w:rsid w:val="00496BC3"/>
    <w:rsid w:val="004A28F6"/>
    <w:rsid w:val="004A2BD8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31BC"/>
    <w:rsid w:val="004F5DE5"/>
    <w:rsid w:val="004F6B1E"/>
    <w:rsid w:val="004F7DA2"/>
    <w:rsid w:val="00512618"/>
    <w:rsid w:val="00532E17"/>
    <w:rsid w:val="00543AE5"/>
    <w:rsid w:val="0054400B"/>
    <w:rsid w:val="0055389F"/>
    <w:rsid w:val="00555536"/>
    <w:rsid w:val="0055554D"/>
    <w:rsid w:val="00563B67"/>
    <w:rsid w:val="00564059"/>
    <w:rsid w:val="00573D2F"/>
    <w:rsid w:val="00575DD0"/>
    <w:rsid w:val="00584778"/>
    <w:rsid w:val="0058591A"/>
    <w:rsid w:val="005878F7"/>
    <w:rsid w:val="00593EB5"/>
    <w:rsid w:val="00595590"/>
    <w:rsid w:val="005A0140"/>
    <w:rsid w:val="005A2D36"/>
    <w:rsid w:val="005A49E1"/>
    <w:rsid w:val="005A4F2B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0F61"/>
    <w:rsid w:val="0067605E"/>
    <w:rsid w:val="00677186"/>
    <w:rsid w:val="00693A2F"/>
    <w:rsid w:val="00693C04"/>
    <w:rsid w:val="00697772"/>
    <w:rsid w:val="006A1A6A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91F8D"/>
    <w:rsid w:val="00793BD2"/>
    <w:rsid w:val="007A1898"/>
    <w:rsid w:val="007A4290"/>
    <w:rsid w:val="007B55DB"/>
    <w:rsid w:val="007C0C93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207C1"/>
    <w:rsid w:val="00822168"/>
    <w:rsid w:val="00825686"/>
    <w:rsid w:val="00833751"/>
    <w:rsid w:val="00834F59"/>
    <w:rsid w:val="00847786"/>
    <w:rsid w:val="00852261"/>
    <w:rsid w:val="00855904"/>
    <w:rsid w:val="0085795B"/>
    <w:rsid w:val="00860D16"/>
    <w:rsid w:val="008616FF"/>
    <w:rsid w:val="00866225"/>
    <w:rsid w:val="00873AA9"/>
    <w:rsid w:val="00874066"/>
    <w:rsid w:val="00881616"/>
    <w:rsid w:val="008925DC"/>
    <w:rsid w:val="008A0AF3"/>
    <w:rsid w:val="008C0535"/>
    <w:rsid w:val="008C2A8E"/>
    <w:rsid w:val="008C64D1"/>
    <w:rsid w:val="008C6704"/>
    <w:rsid w:val="008C7EA1"/>
    <w:rsid w:val="008D4002"/>
    <w:rsid w:val="008D5D33"/>
    <w:rsid w:val="008D7F73"/>
    <w:rsid w:val="008F6B03"/>
    <w:rsid w:val="008F6F69"/>
    <w:rsid w:val="00900F91"/>
    <w:rsid w:val="009060E5"/>
    <w:rsid w:val="0090734D"/>
    <w:rsid w:val="0091247B"/>
    <w:rsid w:val="00917B2B"/>
    <w:rsid w:val="009232D6"/>
    <w:rsid w:val="00924219"/>
    <w:rsid w:val="00925831"/>
    <w:rsid w:val="009341A8"/>
    <w:rsid w:val="009348B7"/>
    <w:rsid w:val="00936F62"/>
    <w:rsid w:val="009406AA"/>
    <w:rsid w:val="00950EC6"/>
    <w:rsid w:val="009544B2"/>
    <w:rsid w:val="00954723"/>
    <w:rsid w:val="00956DA2"/>
    <w:rsid w:val="00964C57"/>
    <w:rsid w:val="0098514A"/>
    <w:rsid w:val="009851B9"/>
    <w:rsid w:val="00987018"/>
    <w:rsid w:val="00987718"/>
    <w:rsid w:val="0099184D"/>
    <w:rsid w:val="0099255C"/>
    <w:rsid w:val="0099641E"/>
    <w:rsid w:val="009A6232"/>
    <w:rsid w:val="009A7210"/>
    <w:rsid w:val="009C2048"/>
    <w:rsid w:val="009C2E40"/>
    <w:rsid w:val="009C35F9"/>
    <w:rsid w:val="009D7401"/>
    <w:rsid w:val="009F0FD2"/>
    <w:rsid w:val="009F29C2"/>
    <w:rsid w:val="009F6786"/>
    <w:rsid w:val="009F6834"/>
    <w:rsid w:val="00A00653"/>
    <w:rsid w:val="00A02929"/>
    <w:rsid w:val="00A128E9"/>
    <w:rsid w:val="00A14DB7"/>
    <w:rsid w:val="00A1658D"/>
    <w:rsid w:val="00A170DC"/>
    <w:rsid w:val="00A21990"/>
    <w:rsid w:val="00A2312F"/>
    <w:rsid w:val="00A24F55"/>
    <w:rsid w:val="00A250F7"/>
    <w:rsid w:val="00A2773F"/>
    <w:rsid w:val="00A30B3A"/>
    <w:rsid w:val="00A3291D"/>
    <w:rsid w:val="00A33A91"/>
    <w:rsid w:val="00A35EC5"/>
    <w:rsid w:val="00A408E1"/>
    <w:rsid w:val="00A41C73"/>
    <w:rsid w:val="00A451F7"/>
    <w:rsid w:val="00A531DC"/>
    <w:rsid w:val="00A57FF2"/>
    <w:rsid w:val="00A6081A"/>
    <w:rsid w:val="00A751E2"/>
    <w:rsid w:val="00A75C4C"/>
    <w:rsid w:val="00A83AC6"/>
    <w:rsid w:val="00A9128E"/>
    <w:rsid w:val="00A92B18"/>
    <w:rsid w:val="00A944BC"/>
    <w:rsid w:val="00A97D79"/>
    <w:rsid w:val="00AA1EBA"/>
    <w:rsid w:val="00AA77A0"/>
    <w:rsid w:val="00AB03F1"/>
    <w:rsid w:val="00AB1E8D"/>
    <w:rsid w:val="00AB7E5F"/>
    <w:rsid w:val="00AC5EF3"/>
    <w:rsid w:val="00AC65E2"/>
    <w:rsid w:val="00AD3DF4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5EA4"/>
    <w:rsid w:val="00B43A32"/>
    <w:rsid w:val="00B440FE"/>
    <w:rsid w:val="00B4442C"/>
    <w:rsid w:val="00B444B1"/>
    <w:rsid w:val="00B52849"/>
    <w:rsid w:val="00B5593D"/>
    <w:rsid w:val="00B64C0E"/>
    <w:rsid w:val="00B71B0F"/>
    <w:rsid w:val="00B775FF"/>
    <w:rsid w:val="00B837DA"/>
    <w:rsid w:val="00B83DE7"/>
    <w:rsid w:val="00B9468A"/>
    <w:rsid w:val="00BA20FB"/>
    <w:rsid w:val="00BA27F2"/>
    <w:rsid w:val="00BC70EC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4EB0"/>
    <w:rsid w:val="00C77F8E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E488E"/>
    <w:rsid w:val="00CF113E"/>
    <w:rsid w:val="00D02F78"/>
    <w:rsid w:val="00D0344A"/>
    <w:rsid w:val="00D03AB7"/>
    <w:rsid w:val="00D05704"/>
    <w:rsid w:val="00D167C4"/>
    <w:rsid w:val="00D4175F"/>
    <w:rsid w:val="00D469B3"/>
    <w:rsid w:val="00D47563"/>
    <w:rsid w:val="00D56305"/>
    <w:rsid w:val="00D6461B"/>
    <w:rsid w:val="00D646AF"/>
    <w:rsid w:val="00D67B4D"/>
    <w:rsid w:val="00D702BE"/>
    <w:rsid w:val="00D80275"/>
    <w:rsid w:val="00D827EA"/>
    <w:rsid w:val="00D9053B"/>
    <w:rsid w:val="00D9260C"/>
    <w:rsid w:val="00D95455"/>
    <w:rsid w:val="00D97546"/>
    <w:rsid w:val="00DA03FD"/>
    <w:rsid w:val="00DA6F26"/>
    <w:rsid w:val="00DC756D"/>
    <w:rsid w:val="00DD66DC"/>
    <w:rsid w:val="00DE6544"/>
    <w:rsid w:val="00DF216E"/>
    <w:rsid w:val="00DF3472"/>
    <w:rsid w:val="00E13A65"/>
    <w:rsid w:val="00E1623E"/>
    <w:rsid w:val="00E263A9"/>
    <w:rsid w:val="00E263AF"/>
    <w:rsid w:val="00E26E9E"/>
    <w:rsid w:val="00E30545"/>
    <w:rsid w:val="00E31961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65FF2"/>
    <w:rsid w:val="00E80DD5"/>
    <w:rsid w:val="00E814A6"/>
    <w:rsid w:val="00E87648"/>
    <w:rsid w:val="00E92F0B"/>
    <w:rsid w:val="00EA06BB"/>
    <w:rsid w:val="00EA2FA2"/>
    <w:rsid w:val="00EA344E"/>
    <w:rsid w:val="00EB5700"/>
    <w:rsid w:val="00EB62F5"/>
    <w:rsid w:val="00EB7060"/>
    <w:rsid w:val="00EC5DCF"/>
    <w:rsid w:val="00ED030E"/>
    <w:rsid w:val="00ED0D9B"/>
    <w:rsid w:val="00ED16CD"/>
    <w:rsid w:val="00ED5588"/>
    <w:rsid w:val="00ED5B3B"/>
    <w:rsid w:val="00ED6019"/>
    <w:rsid w:val="00EE2EDE"/>
    <w:rsid w:val="00EE3E93"/>
    <w:rsid w:val="00EF665E"/>
    <w:rsid w:val="00EF66CA"/>
    <w:rsid w:val="00F037EF"/>
    <w:rsid w:val="00F0559B"/>
    <w:rsid w:val="00F07920"/>
    <w:rsid w:val="00F114F2"/>
    <w:rsid w:val="00F12021"/>
    <w:rsid w:val="00F234A7"/>
    <w:rsid w:val="00F272D9"/>
    <w:rsid w:val="00F419FF"/>
    <w:rsid w:val="00F470BA"/>
    <w:rsid w:val="00F66BD3"/>
    <w:rsid w:val="00F67BE1"/>
    <w:rsid w:val="00F713C7"/>
    <w:rsid w:val="00F72AF0"/>
    <w:rsid w:val="00F73751"/>
    <w:rsid w:val="00F76AB2"/>
    <w:rsid w:val="00F85EB0"/>
    <w:rsid w:val="00F92076"/>
    <w:rsid w:val="00F96499"/>
    <w:rsid w:val="00F96D51"/>
    <w:rsid w:val="00FA0102"/>
    <w:rsid w:val="00FA0F38"/>
    <w:rsid w:val="00FA56B5"/>
    <w:rsid w:val="00FA6377"/>
    <w:rsid w:val="00FA6BF8"/>
    <w:rsid w:val="00FB1A30"/>
    <w:rsid w:val="00FB6D12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table" w:customStyle="1" w:styleId="TableGrid2">
    <w:name w:val="Table Grid2"/>
    <w:basedOn w:val="TableNormal"/>
    <w:next w:val="TableGrid"/>
    <w:uiPriority w:val="59"/>
    <w:qFormat/>
    <w:rsid w:val="00D47563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C7D25-CCE5-4275-9B3C-0B5714660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zohaib</dc:creator>
  <cp:lastModifiedBy>Inayat ur-Rehman</cp:lastModifiedBy>
  <cp:revision>10</cp:revision>
  <cp:lastPrinted>2024-11-07T05:40:00Z</cp:lastPrinted>
  <dcterms:created xsi:type="dcterms:W3CDTF">2026-05-07T18:25:00Z</dcterms:created>
  <dcterms:modified xsi:type="dcterms:W3CDTF">2026-06-27T10:04:00Z</dcterms:modified>
</cp:coreProperties>
</file>